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754F04" w:rsidRDefault="00DF659A" w:rsidP="00754F04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</w:t>
      </w:r>
      <w:r w:rsidR="00096767" w:rsidRPr="00754F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bookmarkStart w:id="0" w:name="_GoBack"/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 xml:space="preserve">  </w:t>
      </w:r>
      <w:r w:rsidRPr="00754F04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  <w:t>информационно-телекоммуникационным сетям</w:t>
      </w:r>
      <w:bookmarkEnd w:id="0"/>
    </w:p>
    <w:p w:rsidR="00522428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754F04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522428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 почти все компьютеры школе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об </w:t>
      </w:r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Тляхская</w:t>
      </w:r>
      <w:proofErr w:type="spellEnd"/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754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Учреждения размещаются важные документы, касающиеся организации образовательного процесса </w:t>
      </w:r>
      <w:proofErr w:type="gram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тчет о </w:t>
      </w:r>
      <w:proofErr w:type="spellStart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документы, регламентирующие работу школы.</w:t>
      </w:r>
      <w:r w:rsidR="00754F04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B5056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  <w:proofErr w:type="spellStart"/>
        <w:r w:rsidR="00B5056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urib</w:t>
        </w:r>
        <w:proofErr w:type="spellEnd"/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754F04" w:rsidRPr="00E7342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dagestanschool.ru</w:t>
        </w:r>
        <w:proofErr w:type="spellEnd"/>
      </w:hyperlink>
      <w:r w:rsid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754F04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</w:t>
      </w:r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2000Кбит/с</w:t>
      </w:r>
      <w:proofErr w:type="gramStart"/>
      <w:r w:rsidR="00163AA7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754F04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Координация и информационно – методическое обеспечение осуществляется заместителем директора по </w:t>
      </w:r>
      <w:r w:rsidR="00DF659A"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754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754F04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754F04" w:rsidSect="00754F0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6345AC"/>
    <w:rsid w:val="00754F04"/>
    <w:rsid w:val="009F0EEB"/>
    <w:rsid w:val="00B50568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EB"/>
  </w:style>
  <w:style w:type="paragraph" w:styleId="4">
    <w:name w:val="heading 4"/>
    <w:basedOn w:val="a"/>
    <w:next w:val="a"/>
    <w:link w:val="40"/>
    <w:uiPriority w:val="9"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lyak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Admin05</cp:lastModifiedBy>
  <cp:revision>5</cp:revision>
  <dcterms:created xsi:type="dcterms:W3CDTF">2016-07-29T17:28:00Z</dcterms:created>
  <dcterms:modified xsi:type="dcterms:W3CDTF">2018-12-28T08:48:00Z</dcterms:modified>
</cp:coreProperties>
</file>