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8B" w:rsidRDefault="00A82B8B" w:rsidP="00A82B8B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Дирек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95FC3">
        <w:rPr>
          <w:rFonts w:ascii="Times New Roman" w:eastAsia="Times New Roman" w:hAnsi="Times New Roman" w:cs="Times New Roman"/>
          <w:color w:val="000000"/>
          <w:sz w:val="28"/>
          <w:szCs w:val="28"/>
        </w:rPr>
        <w:t>У «УРИБ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СОШ»</w:t>
      </w:r>
    </w:p>
    <w:p w:rsidR="00754AB6" w:rsidRDefault="00754AB6">
      <w:pPr>
        <w:spacing w:after="0" w:line="239" w:lineRule="auto"/>
        <w:ind w:left="6433" w:right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4AB6" w:rsidRDefault="00754AB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4AB6" w:rsidRDefault="00895FC3" w:rsidP="00895FC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З.М. Исубмагомедовой</w:t>
      </w:r>
    </w:p>
    <w:p w:rsidR="00754AB6" w:rsidRDefault="00754AB6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4AB6" w:rsidRDefault="00A82B8B">
      <w:pPr>
        <w:spacing w:after="0" w:line="240" w:lineRule="auto"/>
        <w:ind w:left="34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ЕНИЕ-СОГ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СИЕ</w:t>
      </w:r>
    </w:p>
    <w:p w:rsidR="00754AB6" w:rsidRDefault="00A82B8B">
      <w:pPr>
        <w:spacing w:after="0" w:line="240" w:lineRule="auto"/>
        <w:ind w:left="24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</w:p>
    <w:p w:rsidR="00754AB6" w:rsidRDefault="00754AB6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4AB6" w:rsidRDefault="00A82B8B">
      <w:pPr>
        <w:spacing w:after="0" w:line="240" w:lineRule="auto"/>
        <w:ind w:left="540" w:right="42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фед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ьным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аконом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27.07</w:t>
      </w:r>
      <w:r>
        <w:rPr>
          <w:rFonts w:ascii="Times New Roman" w:eastAsia="Times New Roman" w:hAnsi="Times New Roman" w:cs="Times New Roman"/>
          <w:color w:val="000000"/>
          <w:spacing w:val="-3"/>
        </w:rPr>
        <w:t>.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</w:rPr>
        <w:t>0</w:t>
      </w:r>
      <w:r>
        <w:rPr>
          <w:rFonts w:ascii="Times New Roman" w:eastAsia="Times New Roman" w:hAnsi="Times New Roman" w:cs="Times New Roman"/>
          <w:color w:val="000000"/>
        </w:rPr>
        <w:t>06 №15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 дан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ля: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едения 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ассн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рнала в 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мажном 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иде, дне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а, ли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 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ла,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гой</w:t>
      </w:r>
    </w:p>
    <w:p w:rsidR="00754AB6" w:rsidRDefault="00A82B8B">
      <w:pPr>
        <w:spacing w:after="0" w:line="239" w:lineRule="auto"/>
        <w:ind w:left="85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етной док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и;</w:t>
      </w:r>
    </w:p>
    <w:p w:rsidR="00754AB6" w:rsidRDefault="00A82B8B">
      <w:pPr>
        <w:spacing w:after="0" w:line="240" w:lineRule="auto"/>
        <w:ind w:left="852" w:right="286" w:hanging="28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ыдачи 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авок, ха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проезд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бил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та, док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 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ании;</w:t>
      </w:r>
    </w:p>
    <w:p w:rsidR="00754AB6" w:rsidRDefault="00A82B8B">
      <w:pPr>
        <w:spacing w:after="0" w:line="240" w:lineRule="auto"/>
        <w:ind w:left="852" w:right="847" w:hanging="28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ем, 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едици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со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ия</w:t>
      </w:r>
      <w:r>
        <w:rPr>
          <w:rFonts w:ascii="Times New Roman" w:eastAsia="Times New Roman" w:hAnsi="Times New Roman" w:cs="Times New Roman"/>
          <w:color w:val="000000"/>
        </w:rPr>
        <w:t>, заключения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платных 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гах,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ыха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доровлен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в олимп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адах,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рсах,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ета 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тости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е время</w:t>
      </w:r>
    </w:p>
    <w:p w:rsidR="00754AB6" w:rsidRDefault="00754AB6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754AB6" w:rsidRDefault="00A82B8B">
      <w:pPr>
        <w:spacing w:after="0" w:line="240" w:lineRule="auto"/>
        <w:ind w:left="2919" w:right="888" w:hanging="2919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тво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(за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едс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)</w:t>
      </w:r>
    </w:p>
    <w:p w:rsidR="00754AB6" w:rsidRDefault="00A82B8B">
      <w:pPr>
        <w:tabs>
          <w:tab w:val="left" w:pos="6870"/>
        </w:tabs>
        <w:spacing w:after="0" w:line="239" w:lineRule="auto"/>
        <w:ind w:right="70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 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№___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 выдан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754AB6" w:rsidRDefault="00A82B8B">
      <w:pPr>
        <w:spacing w:after="0" w:line="241" w:lineRule="auto"/>
        <w:ind w:left="4609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ке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ан</w:t>
      </w:r>
    </w:p>
    <w:p w:rsidR="00754AB6" w:rsidRDefault="00A82B8B">
      <w:pPr>
        <w:spacing w:after="0" w:line="240" w:lineRule="auto"/>
        <w:ind w:left="5902" w:right="848" w:hanging="5902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 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тавитель)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Фами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</w:t>
      </w:r>
    </w:p>
    <w:p w:rsidR="00754AB6" w:rsidRDefault="00A82B8B">
      <w:pPr>
        <w:tabs>
          <w:tab w:val="left" w:pos="5242"/>
          <w:tab w:val="left" w:pos="6761"/>
          <w:tab w:val="left" w:pos="7850"/>
          <w:tab w:val="left" w:pos="8817"/>
          <w:tab w:val="left" w:pos="9477"/>
        </w:tabs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а(цы)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свое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моего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док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тарной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цея, ав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омати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неавто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особом,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отмечу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наком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</w:rPr>
        <w:t>V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столбце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жеприве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82B8B" w:rsidRDefault="00A82B8B" w:rsidP="00A82B8B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астоящее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ласие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ельно с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аты подп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до окончан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«ТЛЯХСКАЯ СОШ»</w:t>
      </w:r>
    </w:p>
    <w:p w:rsidR="00754AB6" w:rsidRDefault="00A82B8B" w:rsidP="00A82B8B">
      <w:pPr>
        <w:spacing w:after="0" w:line="240" w:lineRule="auto"/>
        <w:ind w:right="370" w:firstLine="56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астоящее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ласие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быть 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 xml:space="preserve">ано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исьме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орме.</w:t>
      </w:r>
    </w:p>
    <w:p w:rsidR="00754AB6" w:rsidRDefault="00754AB6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50"/>
        <w:gridCol w:w="852"/>
        <w:gridCol w:w="4001"/>
        <w:gridCol w:w="710"/>
      </w:tblGrid>
      <w:tr w:rsidR="00754AB6">
        <w:trPr>
          <w:cantSplit/>
          <w:trHeight w:hRule="exact" w:val="424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09" w:after="0" w:line="240" w:lineRule="auto"/>
              <w:ind w:left="4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енка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09" w:after="0" w:line="240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8" w:after="0" w:line="235" w:lineRule="auto"/>
              <w:ind w:left="523" w:right="47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16"/>
                <w:szCs w:val="16"/>
              </w:rPr>
              <w:t>едс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ав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09" w:after="0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Отче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Отче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39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еста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еста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47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9" w:lineRule="auto"/>
              <w:ind w:left="105" w:right="2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 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54AB6" w:rsidRDefault="00A82B8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ашний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дной язык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почта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ье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Успевае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ье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зд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вья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Занятость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39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  <w:tr w:rsidR="00754AB6">
        <w:trPr>
          <w:cantSplit/>
          <w:trHeight w:hRule="exact" w:val="240"/>
        </w:trPr>
        <w:tc>
          <w:tcPr>
            <w:tcW w:w="365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Данные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40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  <w:tc>
          <w:tcPr>
            <w:tcW w:w="7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Default="00754AB6"/>
        </w:tc>
      </w:tr>
    </w:tbl>
    <w:p w:rsidR="00754AB6" w:rsidRDefault="00754AB6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754AB6" w:rsidRDefault="00A82B8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ае необх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ать 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ое 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сие,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юсь соо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щить об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рме.</w:t>
      </w:r>
    </w:p>
    <w:p w:rsidR="00754AB6" w:rsidRDefault="00754AB6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4AB6" w:rsidRDefault="00754AB6">
      <w:pPr>
        <w:sectPr w:rsidR="00754AB6">
          <w:type w:val="continuous"/>
          <w:pgSz w:w="11904" w:h="16835"/>
          <w:pgMar w:top="638" w:right="809" w:bottom="1134" w:left="993" w:header="720" w:footer="720" w:gutter="0"/>
          <w:cols w:space="708"/>
        </w:sectPr>
      </w:pPr>
    </w:p>
    <w:p w:rsidR="00754AB6" w:rsidRDefault="00A82B8B">
      <w:pPr>
        <w:tabs>
          <w:tab w:val="left" w:pos="2408"/>
        </w:tabs>
        <w:spacing w:after="0" w:line="234" w:lineRule="auto"/>
        <w:ind w:left="708" w:right="-20" w:hanging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/___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_/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шифров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подпи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</w:p>
    <w:p w:rsidR="00405C15" w:rsidRPr="00895FC3" w:rsidRDefault="00A82B8B" w:rsidP="00895FC3">
      <w:pPr>
        <w:spacing w:after="0" w:line="234" w:lineRule="auto"/>
        <w:ind w:left="1416" w:right="909" w:hanging="141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</w:t>
      </w:r>
    </w:p>
    <w:sectPr w:rsidR="00405C15" w:rsidRPr="00895FC3" w:rsidSect="00405C15">
      <w:type w:val="continuous"/>
      <w:pgSz w:w="11904" w:h="16835"/>
      <w:pgMar w:top="638" w:right="809" w:bottom="37" w:left="993" w:header="720" w:footer="720" w:gutter="0"/>
      <w:cols w:num="2" w:space="708" w:equalWidth="0">
        <w:col w:w="4959" w:space="1413"/>
        <w:col w:w="3727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54AB6"/>
    <w:rsid w:val="000812BF"/>
    <w:rsid w:val="00405C15"/>
    <w:rsid w:val="00754AB6"/>
    <w:rsid w:val="00895FC3"/>
    <w:rsid w:val="00A82B8B"/>
    <w:rsid w:val="00CD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5</cp:revision>
  <dcterms:created xsi:type="dcterms:W3CDTF">2017-12-21T06:38:00Z</dcterms:created>
  <dcterms:modified xsi:type="dcterms:W3CDTF">2018-12-27T08:16:00Z</dcterms:modified>
</cp:coreProperties>
</file>